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AEC74" w14:textId="14487EE7" w:rsidR="0082674D" w:rsidRDefault="0082674D" w:rsidP="0082674D">
      <w:r>
        <w:t>Análisis taxonómico de un ejemplar</w:t>
      </w:r>
      <w:r w:rsidR="00655FBB">
        <w:t xml:space="preserve"> </w:t>
      </w:r>
      <w:r w:rsidR="00655FBB" w:rsidRPr="00655FBB">
        <w:t>del orden de los Pachycormiformes</w:t>
      </w:r>
      <w:r>
        <w:t>, localizado en Char</w:t>
      </w:r>
      <w:r w:rsidR="004127D4">
        <w:t>cas, San Luis Potosí,</w:t>
      </w:r>
      <w:bookmarkStart w:id="0" w:name="_GoBack"/>
      <w:bookmarkEnd w:id="0"/>
      <w:r>
        <w:t xml:space="preserve"> en sedimentos del Jurásico tardío (Kimmerigiano)  Formación La Caja.</w:t>
      </w:r>
    </w:p>
    <w:p w14:paraId="0B1DF8E2" w14:textId="77777777" w:rsidR="0082674D" w:rsidRDefault="0082674D" w:rsidP="0082674D"/>
    <w:p w14:paraId="17E1A84E" w14:textId="77777777" w:rsidR="0082674D" w:rsidRDefault="0082674D" w:rsidP="0082674D">
      <w:r>
        <w:t>Alvarado – Valdez Guillermo1  y Flores – Castillo Cesio Menahem2.</w:t>
      </w:r>
    </w:p>
    <w:p w14:paraId="470286A3" w14:textId="77777777" w:rsidR="0082674D" w:rsidRDefault="0082674D" w:rsidP="0082674D">
      <w:r>
        <w:t>1.-Laboratorio de Paleontología de la Facultad de Ingeniería de la Universidad Autónoma de San Luis Potosí.  alvarado@uaslp.mx</w:t>
      </w:r>
    </w:p>
    <w:p w14:paraId="46F3EDF0" w14:textId="77777777" w:rsidR="0082674D" w:rsidRDefault="0082674D" w:rsidP="0082674D">
      <w:r>
        <w:t>2.- Area Ciencias de la Tierra de la Facultad de Ingeniería de la Universidad Autónoma de San Luis Potosí.   menahem.flores@uaslp.mx</w:t>
      </w:r>
    </w:p>
    <w:p w14:paraId="16FBD80C" w14:textId="77777777" w:rsidR="0082674D" w:rsidRDefault="0082674D" w:rsidP="0082674D"/>
    <w:p w14:paraId="569BFF41" w14:textId="26C75A52" w:rsidR="0082674D" w:rsidRDefault="0082674D" w:rsidP="0082674D">
      <w:pPr>
        <w:jc w:val="both"/>
      </w:pPr>
      <w:r>
        <w:t xml:space="preserve">En los alrededores de Charcas, San Luis Potosí, en rocas de la Formación La Caja, de edad jurásica tardía (Kimmeridgiano) se descubrió, un ejemplar de pez actinopterigio el cual mide 2.12 metros de longitud. El ejempalr incluye elementos craneales, aletas dorsales, caudales y ventrales, así como un costillar unido a una porción preservada de vértebras dorsales. De la parte craneal se identificaron un determinado número de huesos endocraneales y exacraneales, ya que debido al proceso de preservación de estos últimos ha sido difícil identificar al cien por ciento todos elementos presentes, pues muchos de ellos están desarticulados, otros más están sobrepuestos lo que dificulta su estudio, además de su deformación. El resultado obtenido de un análisis cladístico a partir de 15 caracteres principales sugiere un linaje relacionado con los siguientes géneros: </w:t>
      </w:r>
      <w:r w:rsidRPr="0082674D">
        <w:rPr>
          <w:i/>
        </w:rPr>
        <w:t>Asthenocormus</w:t>
      </w:r>
      <w:r>
        <w:t xml:space="preserve">, </w:t>
      </w:r>
      <w:r w:rsidRPr="0082674D">
        <w:rPr>
          <w:i/>
        </w:rPr>
        <w:t>Leedsichthys</w:t>
      </w:r>
      <w:r>
        <w:t xml:space="preserve"> y </w:t>
      </w:r>
      <w:r w:rsidRPr="0082674D">
        <w:rPr>
          <w:i/>
        </w:rPr>
        <w:t>Martillichthys</w:t>
      </w:r>
      <w:r>
        <w:t xml:space="preserve">. La presencia de pequeñas escamas aparentemente romboidales es considerado por algunos autores como una apomorfía de los  pachycormidos, la cual no se comparte con los géneros  </w:t>
      </w:r>
      <w:r w:rsidRPr="0082674D">
        <w:rPr>
          <w:i/>
        </w:rPr>
        <w:t>Martillichthys</w:t>
      </w:r>
      <w:r>
        <w:t xml:space="preserve"> y </w:t>
      </w:r>
      <w:r w:rsidRPr="0082674D">
        <w:rPr>
          <w:i/>
        </w:rPr>
        <w:t>Leedsicthys</w:t>
      </w:r>
      <w:r>
        <w:t xml:space="preserve">. </w:t>
      </w:r>
      <w:r w:rsidR="007613EE">
        <w:t>El registro de este grupo de</w:t>
      </w:r>
      <w:r w:rsidR="00B53C02">
        <w:t xml:space="preserve"> organismos a nivel mundial se h</w:t>
      </w:r>
      <w:r w:rsidR="007613EE">
        <w:t xml:space="preserve">a incrementado sin embargo mucho de ellos no estan descritos </w:t>
      </w:r>
      <w:r w:rsidR="00B53C02">
        <w:t xml:space="preserve">por la mala preservacion </w:t>
      </w:r>
      <w:r w:rsidR="007613EE">
        <w:t xml:space="preserve">del </w:t>
      </w:r>
      <w:r w:rsidR="007613EE" w:rsidRPr="007613EE">
        <w:t>esqueleto</w:t>
      </w:r>
      <w:r w:rsidR="00B53C02">
        <w:t xml:space="preserve">, los elementos </w:t>
      </w:r>
      <w:r w:rsidR="007613EE" w:rsidRPr="007613EE">
        <w:t xml:space="preserve"> caudal</w:t>
      </w:r>
      <w:r w:rsidR="00B53C02">
        <w:t>es</w:t>
      </w:r>
      <w:r w:rsidR="007613EE" w:rsidRPr="007613EE">
        <w:t xml:space="preserve"> y la aleta</w:t>
      </w:r>
      <w:r w:rsidR="00B53C02">
        <w:t xml:space="preserve"> dorsal</w:t>
      </w:r>
      <w:r w:rsidR="007613EE" w:rsidRPr="007613EE">
        <w:t xml:space="preserve"> son poco conocidos</w:t>
      </w:r>
      <w:r w:rsidR="007613EE">
        <w:t xml:space="preserve">, </w:t>
      </w:r>
      <w:r w:rsidR="00B53C02">
        <w:t xml:space="preserve">así mismo </w:t>
      </w:r>
      <w:r w:rsidR="007613EE">
        <w:t>la base</w:t>
      </w:r>
      <w:r w:rsidR="007613EE" w:rsidRPr="007613EE">
        <w:t xml:space="preserve"> de los rayos y fulcros a </w:t>
      </w:r>
      <w:r w:rsidR="00B53C02">
        <w:t>menudo ocultan el endoesqueleto</w:t>
      </w:r>
      <w:r w:rsidR="007613EE">
        <w:rPr>
          <w:i/>
        </w:rPr>
        <w:t xml:space="preserve">. </w:t>
      </w:r>
      <w:r w:rsidR="007613EE" w:rsidRPr="007613EE">
        <w:t xml:space="preserve"> </w:t>
      </w:r>
      <w:r>
        <w:t xml:space="preserve">El ejemplar </w:t>
      </w:r>
      <w:r w:rsidR="007613EE">
        <w:t xml:space="preserve">local </w:t>
      </w:r>
      <w:r>
        <w:t xml:space="preserve">presenta </w:t>
      </w:r>
      <w:r w:rsidR="007613EE">
        <w:t xml:space="preserve">adicionalmente la presencia de </w:t>
      </w:r>
      <w:r>
        <w:t>escamas, por lo que lo identifica como perteneciente al grupo de los pachycormido y  lo aproxima con el género</w:t>
      </w:r>
      <w:r w:rsidR="007613EE">
        <w:rPr>
          <w:i/>
        </w:rPr>
        <w:t xml:space="preserve"> </w:t>
      </w:r>
      <w:r w:rsidR="007613EE">
        <w:t>anterior</w:t>
      </w:r>
      <w:r>
        <w:t xml:space="preserve">. </w:t>
      </w:r>
      <w:r w:rsidR="007613EE">
        <w:t>Este registro representa uno de los ejemplares mas completos que s</w:t>
      </w:r>
      <w:r>
        <w:t>e han encontrado emparentados a</w:t>
      </w:r>
      <w:r w:rsidR="00B53C02">
        <w:t xml:space="preserve">l grupo de los </w:t>
      </w:r>
      <w:r w:rsidR="00B53C02" w:rsidRPr="00B53C02">
        <w:rPr>
          <w:i/>
        </w:rPr>
        <w:t>Asthenocormus</w:t>
      </w:r>
      <w:r w:rsidR="00B53C02">
        <w:t xml:space="preserve">, </w:t>
      </w:r>
      <w:r>
        <w:t>de</w:t>
      </w:r>
      <w:r w:rsidR="00B53C02">
        <w:t xml:space="preserve">l Jurasico tardío, realcionados con especimenes de </w:t>
      </w:r>
      <w:r>
        <w:t>Inglaterra,</w:t>
      </w:r>
      <w:r w:rsidR="00B53C02">
        <w:t xml:space="preserve"> </w:t>
      </w:r>
      <w:r w:rsidR="007613EE">
        <w:t>Argentina,</w:t>
      </w:r>
      <w:r>
        <w:t xml:space="preserve"> Chile y Estados Unidos, </w:t>
      </w:r>
      <w:r w:rsidR="00B53C02">
        <w:t xml:space="preserve">etc. Este </w:t>
      </w:r>
      <w:r w:rsidR="007613EE">
        <w:t xml:space="preserve">ayudara a resolver mucha de la información faltante </w:t>
      </w:r>
      <w:r>
        <w:t xml:space="preserve">para </w:t>
      </w:r>
      <w:r w:rsidR="00B53C02">
        <w:t>este linaje</w:t>
      </w:r>
      <w:r>
        <w:t xml:space="preserve">. Para Mexico es el primer reporte </w:t>
      </w:r>
      <w:r w:rsidR="007613EE">
        <w:t>de</w:t>
      </w:r>
      <w:r w:rsidR="00C84408">
        <w:t xml:space="preserve"> e</w:t>
      </w:r>
      <w:r w:rsidR="00A866AA">
        <w:t>ste grupo de peces filtradores.</w:t>
      </w:r>
      <w:r w:rsidR="00C84408">
        <w:t xml:space="preserve"> </w:t>
      </w:r>
    </w:p>
    <w:p w14:paraId="399C319D" w14:textId="77777777" w:rsidR="0082674D" w:rsidRDefault="0082674D" w:rsidP="0082674D"/>
    <w:p w14:paraId="1C5407F1" w14:textId="77777777" w:rsidR="00F5219B" w:rsidRDefault="00F5219B"/>
    <w:sectPr w:rsidR="00F5219B" w:rsidSect="000844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4D"/>
    <w:rsid w:val="00084438"/>
    <w:rsid w:val="004127D4"/>
    <w:rsid w:val="00655FBB"/>
    <w:rsid w:val="00684E2D"/>
    <w:rsid w:val="007613EE"/>
    <w:rsid w:val="0082674D"/>
    <w:rsid w:val="00914C64"/>
    <w:rsid w:val="00A866AA"/>
    <w:rsid w:val="00B53C02"/>
    <w:rsid w:val="00C84408"/>
    <w:rsid w:val="00F5219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405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2101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Mauricio Molina</cp:lastModifiedBy>
  <cp:revision>3</cp:revision>
  <dcterms:created xsi:type="dcterms:W3CDTF">2018-11-26T17:30:00Z</dcterms:created>
  <dcterms:modified xsi:type="dcterms:W3CDTF">2018-11-26T17:31:00Z</dcterms:modified>
</cp:coreProperties>
</file>